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652" w:rsidRDefault="00500652" w:rsidP="00F23B87">
      <w:pPr>
        <w:suppressAutoHyphens w:val="0"/>
        <w:kinsoku/>
        <w:wordWrap/>
        <w:autoSpaceDE/>
        <w:autoSpaceDN/>
        <w:adjustRightInd/>
        <w:spacing w:line="474" w:lineRule="exact"/>
        <w:ind w:firstLineChars="500" w:firstLine="1120"/>
        <w:jc w:val="both"/>
        <w:textAlignment w:val="baseline"/>
        <w:rPr>
          <w:rFonts w:ascii="ＭＳ 明朝" w:cs="Times New Roman"/>
          <w:spacing w:val="2"/>
        </w:rPr>
      </w:pPr>
      <w:r>
        <w:rPr>
          <w:rFonts w:cs="Times New Roman"/>
          <w:spacing w:val="6"/>
        </w:rPr>
        <w:t xml:space="preserve"> </w:t>
      </w:r>
      <w:r>
        <w:rPr>
          <w:rFonts w:ascii="ＭＳ 明朝" w:eastAsia="HG丸ｺﾞｼｯｸM-PRO" w:cs="HG丸ｺﾞｼｯｸM-PRO" w:hint="eastAsia"/>
          <w:b/>
          <w:bCs/>
          <w:spacing w:val="14"/>
          <w:sz w:val="44"/>
          <w:szCs w:val="44"/>
        </w:rPr>
        <w:t>企業組合農藝舎の蜂蜜・ご注文書</w:t>
      </w:r>
      <w:r>
        <w:rPr>
          <w:rFonts w:cs="Times New Roman"/>
          <w:spacing w:val="6"/>
        </w:rPr>
        <w:t xml:space="preserve">                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74" w:lineRule="exact"/>
        <w:jc w:val="both"/>
        <w:textAlignment w:val="baseline"/>
        <w:rPr>
          <w:rFonts w:ascii="ＭＳ 明朝" w:cs="Times New Roman"/>
          <w:spacing w:val="2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142"/>
        <w:gridCol w:w="2142"/>
        <w:gridCol w:w="2356"/>
        <w:gridCol w:w="2677"/>
      </w:tblGrid>
      <w:tr w:rsidR="00500652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0652" w:rsidRDefault="00866B24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noProof/>
              </w:rPr>
              <w:drawing>
                <wp:anchor distT="0" distB="0" distL="72000" distR="72000" simplePos="0" relativeHeight="251658240" behindDoc="0" locked="0" layoutInCell="0" allowOverlap="1">
                  <wp:simplePos x="0" y="0"/>
                  <wp:positionH relativeFrom="margin">
                    <wp:posOffset>4602480</wp:posOffset>
                  </wp:positionH>
                  <wp:positionV relativeFrom="paragraph">
                    <wp:posOffset>86360</wp:posOffset>
                  </wp:positionV>
                  <wp:extent cx="1132840" cy="118491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72000" distR="72000" simplePos="0" relativeHeight="251659264" behindDoc="0" locked="0" layoutInCell="0" allowOverlap="1">
                  <wp:simplePos x="0" y="0"/>
                  <wp:positionH relativeFrom="margin">
                    <wp:posOffset>3112770</wp:posOffset>
                  </wp:positionH>
                  <wp:positionV relativeFrom="paragraph">
                    <wp:posOffset>33020</wp:posOffset>
                  </wp:positionV>
                  <wp:extent cx="880110" cy="1275080"/>
                  <wp:effectExtent l="0" t="0" r="0" b="1270"/>
                  <wp:wrapNone/>
                  <wp:docPr id="3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72000" distR="72000" simplePos="0" relativeHeight="251660288" behindDoc="0" locked="0" layoutInCell="0" allowOverlap="1">
                  <wp:simplePos x="0" y="0"/>
                  <wp:positionH relativeFrom="margin">
                    <wp:posOffset>1760220</wp:posOffset>
                  </wp:positionH>
                  <wp:positionV relativeFrom="paragraph">
                    <wp:posOffset>66040</wp:posOffset>
                  </wp:positionV>
                  <wp:extent cx="815340" cy="1249680"/>
                  <wp:effectExtent l="0" t="0" r="3810" b="7620"/>
                  <wp:wrapNone/>
                  <wp:docPr id="4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72000" distR="72000" simplePos="0" relativeHeight="251661312" behindDoc="0" locked="0" layoutInCell="0" allowOverlap="1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33020</wp:posOffset>
                  </wp:positionV>
                  <wp:extent cx="829310" cy="1253490"/>
                  <wp:effectExtent l="0" t="0" r="8890" b="3810"/>
                  <wp:wrapNone/>
                  <wp:docPr id="5" name="図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ダーチャ蜂蜜</w:t>
            </w:r>
          </w:p>
          <w:p w:rsidR="00500652" w:rsidRDefault="00500652" w:rsidP="00866B24">
            <w:pPr>
              <w:pStyle w:val="a7"/>
              <w:spacing w:line="274" w:lineRule="exact"/>
              <w:ind w:left="202" w:hangingChars="100" w:hanging="202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ascii="ＭＳ 明朝" w:hAnsi="ＭＳ 明朝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１８０ｇ</w:t>
            </w:r>
            <w:r>
              <w:rPr>
                <w:rFonts w:ascii="ＭＳ 明朝" w:hAnsi="ＭＳ 明朝"/>
                <w:sz w:val="20"/>
                <w:szCs w:val="20"/>
              </w:rPr>
              <w:t>)</w:t>
            </w:r>
            <w:r w:rsidR="00866B24">
              <w:rPr>
                <w:rFonts w:hint="eastAsia"/>
                <w:sz w:val="20"/>
                <w:szCs w:val="20"/>
              </w:rPr>
              <w:t xml:space="preserve">　　　　</w:t>
            </w:r>
            <w:r>
              <w:rPr>
                <w:rFonts w:hint="eastAsia"/>
                <w:sz w:val="20"/>
                <w:szCs w:val="20"/>
              </w:rPr>
              <w:t>税込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866B24">
              <w:rPr>
                <w:rFonts w:hint="eastAsia"/>
                <w:sz w:val="20"/>
                <w:szCs w:val="20"/>
              </w:rPr>
              <w:t>１０５０</w:t>
            </w:r>
            <w:r>
              <w:rPr>
                <w:rFonts w:hint="eastAsia"/>
                <w:sz w:val="20"/>
                <w:szCs w:val="20"/>
              </w:rPr>
              <w:t>円</w:t>
            </w:r>
          </w:p>
        </w:tc>
        <w:tc>
          <w:tcPr>
            <w:tcW w:w="21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0652" w:rsidRDefault="00500652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</w:t>
            </w:r>
            <w:r>
              <w:rPr>
                <w:rFonts w:hint="eastAsia"/>
              </w:rPr>
              <w:t>菩提樹蜂蜜</w:t>
            </w:r>
          </w:p>
          <w:p w:rsidR="00500652" w:rsidRDefault="00500652" w:rsidP="00866B24">
            <w:pPr>
              <w:pStyle w:val="a7"/>
              <w:spacing w:line="274" w:lineRule="exact"/>
              <w:ind w:left="212" w:hangingChars="100" w:hanging="212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ascii="ＭＳ 明朝" w:hAnsi="ＭＳ 明朝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１８０ｇ</w:t>
            </w:r>
            <w:r>
              <w:rPr>
                <w:rFonts w:ascii="ＭＳ 明朝" w:hAnsi="ＭＳ 明朝"/>
                <w:sz w:val="20"/>
                <w:szCs w:val="20"/>
              </w:rPr>
              <w:t>)</w:t>
            </w:r>
            <w:r w:rsidR="00866B24">
              <w:rPr>
                <w:rFonts w:hint="eastAsia"/>
                <w:sz w:val="20"/>
                <w:szCs w:val="20"/>
              </w:rPr>
              <w:t xml:space="preserve">　　　　</w:t>
            </w:r>
            <w:r>
              <w:rPr>
                <w:rFonts w:hint="eastAsia"/>
                <w:sz w:val="20"/>
                <w:szCs w:val="20"/>
              </w:rPr>
              <w:t>税込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866B24">
              <w:rPr>
                <w:rFonts w:hint="eastAsia"/>
                <w:sz w:val="20"/>
                <w:szCs w:val="20"/>
              </w:rPr>
              <w:t>１０５０</w:t>
            </w:r>
            <w:r>
              <w:rPr>
                <w:rFonts w:hint="eastAsia"/>
                <w:sz w:val="20"/>
                <w:szCs w:val="20"/>
              </w:rPr>
              <w:t>円</w:t>
            </w:r>
          </w:p>
        </w:tc>
        <w:tc>
          <w:tcPr>
            <w:tcW w:w="2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0652" w:rsidRDefault="00500652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</w:rPr>
              <w:t>菩提樹蜂蜜</w:t>
            </w: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0"/>
                <w:szCs w:val="20"/>
              </w:rPr>
              <w:t>（６００ｇ）</w:t>
            </w:r>
          </w:p>
          <w:p w:rsidR="00500652" w:rsidRDefault="00500652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  <w:sz w:val="20"/>
                <w:szCs w:val="20"/>
              </w:rPr>
              <w:t>税込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866B24">
              <w:rPr>
                <w:rFonts w:cs="Times New Roman" w:hint="eastAsia"/>
                <w:sz w:val="20"/>
                <w:szCs w:val="20"/>
              </w:rPr>
              <w:t>３５</w:t>
            </w:r>
            <w:bookmarkStart w:id="0" w:name="_GoBack"/>
            <w:bookmarkEnd w:id="0"/>
            <w:r w:rsidR="00866B24">
              <w:rPr>
                <w:rFonts w:cs="Times New Roman" w:hint="eastAsia"/>
                <w:sz w:val="20"/>
                <w:szCs w:val="20"/>
              </w:rPr>
              <w:t>００</w:t>
            </w:r>
            <w:r>
              <w:rPr>
                <w:rFonts w:hint="eastAsia"/>
                <w:sz w:val="20"/>
                <w:szCs w:val="20"/>
              </w:rPr>
              <w:t>円</w:t>
            </w:r>
          </w:p>
        </w:tc>
        <w:tc>
          <w:tcPr>
            <w:tcW w:w="267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0652" w:rsidRDefault="00500652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 xml:space="preserve">　セット販売</w:t>
            </w:r>
            <w:r>
              <w:rPr>
                <w:rFonts w:hint="eastAsia"/>
                <w:sz w:val="20"/>
                <w:szCs w:val="20"/>
              </w:rPr>
              <w:t>（２個入）</w:t>
            </w:r>
          </w:p>
          <w:p w:rsidR="00500652" w:rsidRDefault="00500652">
            <w:pPr>
              <w:pStyle w:val="a7"/>
              <w:spacing w:line="240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  <w:r>
              <w:rPr>
                <w:rFonts w:cs="Times New Roman"/>
                <w:sz w:val="20"/>
                <w:szCs w:val="20"/>
              </w:rPr>
              <w:t xml:space="preserve">    </w:t>
            </w:r>
            <w:r w:rsidR="00866B24">
              <w:rPr>
                <w:rFonts w:hint="eastAsia"/>
                <w:sz w:val="20"/>
                <w:szCs w:val="20"/>
              </w:rPr>
              <w:t xml:space="preserve">　</w:t>
            </w:r>
          </w:p>
          <w:p w:rsidR="00500652" w:rsidRDefault="00866B24">
            <w:pPr>
              <w:pStyle w:val="a7"/>
              <w:spacing w:line="274" w:lineRule="exact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0"/>
                <w:szCs w:val="20"/>
              </w:rPr>
              <w:t xml:space="preserve">　　　</w:t>
            </w:r>
            <w:r w:rsidR="00500652">
              <w:rPr>
                <w:rFonts w:hint="eastAsia"/>
                <w:sz w:val="20"/>
                <w:szCs w:val="20"/>
              </w:rPr>
              <w:t>税込</w:t>
            </w:r>
            <w:r w:rsidR="0050065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２０５０円</w:t>
            </w:r>
          </w:p>
        </w:tc>
      </w:tr>
    </w:tbl>
    <w:p w:rsidR="00500652" w:rsidRDefault="00500652">
      <w:pPr>
        <w:suppressAutoHyphens w:val="0"/>
        <w:kinsoku/>
        <w:wordWrap/>
        <w:overflowPunct/>
        <w:textAlignment w:val="auto"/>
        <w:rPr>
          <w:rFonts w:ascii="ＭＳ 明朝" w:cs="Times New Roman"/>
          <w:spacing w:val="2"/>
        </w:rPr>
      </w:pPr>
      <w:r>
        <w:rPr>
          <w:spacing w:val="16"/>
          <w:sz w:val="24"/>
          <w:szCs w:val="24"/>
        </w:rPr>
        <w:t>-</w: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394"/>
      </w:tblGrid>
      <w:tr w:rsidR="00500652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9394" w:type="dxa"/>
          </w:tcPr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8"/>
              </w:rPr>
              <w:t xml:space="preserve">  </w:t>
            </w:r>
            <w:r>
              <w:rPr>
                <w:rFonts w:hint="eastAsia"/>
                <w:b/>
                <w:bCs/>
                <w:spacing w:val="16"/>
                <w:sz w:val="24"/>
                <w:szCs w:val="24"/>
              </w:rPr>
              <w:t>ダーチャ蜂蜜</w:t>
            </w:r>
            <w:r>
              <w:rPr>
                <w:rFonts w:cs="Times New Roman"/>
                <w:spacing w:val="8"/>
              </w:rPr>
              <w:t xml:space="preserve">  </w:t>
            </w:r>
            <w:r>
              <w:rPr>
                <w:rFonts w:hint="eastAsia"/>
                <w:i/>
                <w:iCs/>
                <w:spacing w:val="16"/>
              </w:rPr>
              <w:t>ロシア極東の森からの贈物です！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ind w:firstLine="240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１９９２年１２月１日。由利本荘市深沢海岸。そこに建立された露国遭難漁民慰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ind w:firstLine="240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>霊碑の除幕式に出席されたパベル・ザイキン氏（当時ウラジオストク市ルスキー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ind w:firstLine="240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>地区議会議長）のダーチャ（別荘庭園）から採れた菩提樹を花蜜とする蜂蜜です。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ind w:firstLine="240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 xml:space="preserve">　縁を生かし、対岸との交易を盛んにして「北の海みち」の復活を目指します。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</w:tc>
      </w:tr>
    </w:tbl>
    <w:p w:rsidR="00500652" w:rsidRDefault="00500652">
      <w:pPr>
        <w:suppressAutoHyphens w:val="0"/>
        <w:kinsoku/>
        <w:wordWrap/>
        <w:overflowPunct/>
        <w:textAlignment w:val="auto"/>
        <w:rPr>
          <w:rFonts w:ascii="ＭＳ 明朝" w:cs="Times New Roman"/>
          <w:spacing w:val="2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764"/>
        <w:gridCol w:w="4820"/>
      </w:tblGrid>
      <w:tr w:rsidR="00500652" w:rsidTr="00490A1C">
        <w:tblPrEx>
          <w:tblCellMar>
            <w:top w:w="0" w:type="dxa"/>
            <w:bottom w:w="0" w:type="dxa"/>
          </w:tblCellMar>
        </w:tblPrEx>
        <w:trPr>
          <w:trHeight w:val="3509"/>
        </w:trPr>
        <w:tc>
          <w:tcPr>
            <w:tcW w:w="4764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500652" w:rsidRDefault="00866B24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noProof/>
              </w:rPr>
              <w:drawing>
                <wp:anchor distT="0" distB="0" distL="72000" distR="72000" simplePos="0" relativeHeight="251663360" behindDoc="0" locked="0" layoutInCell="0" allowOverlap="1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57150</wp:posOffset>
                  </wp:positionV>
                  <wp:extent cx="2368550" cy="1367790"/>
                  <wp:effectExtent l="0" t="0" r="0" b="3810"/>
                  <wp:wrapNone/>
                  <wp:docPr id="6" name="図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>１９９２年１２月、夕陽の見える日ロ友好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公園。露国遭難漁民慰霊碑除幕式でのパベ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ル・ザイキン氏（写真上段右から５人目）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と日ロ友好交流親善深沢委員会の皆さん。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</w:tc>
        <w:tc>
          <w:tcPr>
            <w:tcW w:w="4820" w:type="dxa"/>
            <w:tcBorders>
              <w:top w:val="nil"/>
              <w:left w:val="dashed" w:sz="4" w:space="0" w:color="000000"/>
              <w:bottom w:val="dashed" w:sz="4" w:space="0" w:color="000000"/>
              <w:right w:val="nil"/>
            </w:tcBorders>
          </w:tcPr>
          <w:p w:rsidR="00500652" w:rsidRDefault="00866B24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noProof/>
              </w:rPr>
              <w:drawing>
                <wp:anchor distT="0" distB="0" distL="72000" distR="72000" simplePos="0" relativeHeight="251662336" behindDoc="0" locked="0" layoutInCell="0" allowOverlap="1">
                  <wp:simplePos x="0" y="0"/>
                  <wp:positionH relativeFrom="margin">
                    <wp:posOffset>3451860</wp:posOffset>
                  </wp:positionH>
                  <wp:positionV relativeFrom="paragraph">
                    <wp:posOffset>72390</wp:posOffset>
                  </wp:positionV>
                  <wp:extent cx="2216150" cy="139319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２００８年１１月。露国遭難漁民（ニコライ）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慰霊祭。ニコライ少年のご遺族ガブリリュ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ーク氏を迎えて。写真左がパベル氏と娘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2"/>
                <w:szCs w:val="22"/>
              </w:rPr>
              <w:t xml:space="preserve">　アレキサンドラ（サーシャ）さん。</w:t>
            </w:r>
          </w:p>
          <w:p w:rsidR="00500652" w:rsidRDefault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</w:tc>
      </w:tr>
      <w:tr w:rsidR="00490A1C" w:rsidTr="005709FD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4764" w:type="dxa"/>
            <w:tcBorders>
              <w:top w:val="nil"/>
              <w:left w:val="nil"/>
              <w:bottom w:val="nil"/>
            </w:tcBorders>
          </w:tcPr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54" w:lineRule="exact"/>
              <w:jc w:val="both"/>
              <w:textAlignment w:val="baseline"/>
              <w:rPr>
                <w:spacing w:val="16"/>
                <w:sz w:val="24"/>
                <w:szCs w:val="24"/>
              </w:rPr>
            </w:pP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5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pacing w:val="16"/>
                <w:sz w:val="24"/>
                <w:szCs w:val="24"/>
              </w:rPr>
              <w:t>※美容と健康、そしてお料理に！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二日酔いにも効くんです！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 xml:space="preserve">　（冷水にハチミツひとさじコップ一杯）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※ご注文は次の様式でＦＡＸ、電話、Ｅ　－ｍａｉｌ等でお願い致します。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31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ご注文を頂きますと３日以内に納品書</w:t>
            </w:r>
          </w:p>
          <w:p w:rsidR="00490A1C" w:rsidRPr="00490A1C" w:rsidRDefault="00490A1C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noProof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と郵便振替用紙を同封してお送りします</w:t>
            </w:r>
          </w:p>
        </w:tc>
        <w:tc>
          <w:tcPr>
            <w:tcW w:w="4820" w:type="dxa"/>
          </w:tcPr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5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注文先：企業組合農藝舎（のうげいしゃ）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〒０１８－０９０２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ind w:firstLine="240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>秋田県由利本荘市新田字松ノ木台</w:t>
            </w:r>
            <w:r>
              <w:rPr>
                <w:rFonts w:cs="Times New Roman"/>
                <w:sz w:val="24"/>
                <w:szCs w:val="24"/>
              </w:rPr>
              <w:t>28-1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sz w:val="24"/>
                <w:szCs w:val="24"/>
              </w:rPr>
              <w:t xml:space="preserve">　　　　　　代表理事　佐々木三知夫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z w:val="24"/>
                <w:szCs w:val="24"/>
              </w:rPr>
              <w:t xml:space="preserve"> TEL/FAX </w:t>
            </w:r>
            <w:r>
              <w:rPr>
                <w:rFonts w:hint="eastAsia"/>
                <w:b/>
                <w:bCs/>
                <w:sz w:val="24"/>
                <w:szCs w:val="24"/>
                <w:u w:val="single" w:color="000000"/>
              </w:rPr>
              <w:t>０１８４－６７－２９３９</w:t>
            </w:r>
          </w:p>
          <w:p w:rsidR="00490A1C" w:rsidRDefault="00490A1C" w:rsidP="00500652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74" w:lineRule="exact"/>
              <w:jc w:val="both"/>
              <w:textAlignment w:val="baseline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  <w:spacing w:val="2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　携帯</w:t>
            </w:r>
            <w:r>
              <w:rPr>
                <w:rFonts w:cs="Times New Roman"/>
                <w:spacing w:val="2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bCs/>
                <w:sz w:val="24"/>
                <w:szCs w:val="24"/>
              </w:rPr>
              <w:t>０９０－１９３３－２１８０</w:t>
            </w:r>
          </w:p>
          <w:p w:rsidR="00490A1C" w:rsidRDefault="00490A1C">
            <w:pPr>
              <w:pStyle w:val="a7"/>
              <w:suppressAutoHyphens w:val="0"/>
              <w:kinsoku/>
              <w:wordWrap/>
              <w:autoSpaceDE/>
              <w:autoSpaceDN/>
              <w:adjustRightInd/>
              <w:spacing w:line="240" w:lineRule="exact"/>
              <w:jc w:val="both"/>
              <w:textAlignment w:val="baseline"/>
              <w:rPr>
                <w:noProof/>
              </w:rPr>
            </w:pPr>
            <w:r>
              <w:rPr>
                <w:rFonts w:cs="Times New Roman"/>
                <w:sz w:val="24"/>
                <w:szCs w:val="24"/>
              </w:rPr>
              <w:t xml:space="preserve">     E-mail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b"/>
                  <w:rFonts w:cs="Century"/>
                  <w:b/>
                  <w:bCs/>
                  <w:sz w:val="28"/>
                  <w:szCs w:val="28"/>
                </w:rPr>
                <w:t>donpu2000@gmail.com</w:t>
              </w:r>
            </w:hyperlink>
          </w:p>
        </w:tc>
      </w:tr>
    </w:tbl>
    <w:p w:rsidR="00500652" w:rsidRPr="00490A1C" w:rsidRDefault="00500652">
      <w:pPr>
        <w:pStyle w:val="aa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outlineLvl w:val="0"/>
        <w:rPr>
          <w:color w:val="000000"/>
        </w:rPr>
      </w:pPr>
      <w:r>
        <w:rPr>
          <w:rFonts w:hint="eastAsia"/>
          <w:color w:val="000000"/>
        </w:rPr>
        <w:t xml:space="preserve">　※ダーチャ蜂蜜、菩提樹蜂蜜も中身は同じです。値段は外税になります。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12" w:lineRule="exact"/>
        <w:jc w:val="both"/>
        <w:textAlignment w:val="baseline"/>
        <w:rPr>
          <w:rFonts w:ascii="ＭＳ 明朝" w:cs="Times New Roman"/>
          <w:spacing w:val="2"/>
        </w:rPr>
      </w:pPr>
    </w:p>
    <w:p w:rsidR="00500652" w:rsidRDefault="00C51291">
      <w:pPr>
        <w:pStyle w:val="aa"/>
        <w:suppressAutoHyphens w:val="0"/>
        <w:kinsoku/>
        <w:wordWrap/>
        <w:autoSpaceDE/>
        <w:autoSpaceDN/>
        <w:adjustRightInd/>
        <w:spacing w:line="240" w:lineRule="exact"/>
        <w:textAlignment w:val="baseline"/>
        <w:outlineLvl w:val="0"/>
        <w:rPr>
          <w:rFonts w:hAnsi="Times New Roman" w:cs="Times New Roman"/>
          <w:color w:val="000000"/>
          <w:spacing w:val="2"/>
        </w:rPr>
      </w:pPr>
      <w:r>
        <w:rPr>
          <w:color w:val="000000"/>
        </w:rPr>
        <w:t>------------------------------------------------------------------------------</w:t>
      </w:r>
      <w:r>
        <w:rPr>
          <w:rFonts w:hint="eastAsia"/>
          <w:color w:val="000000"/>
        </w:rPr>
        <w:t xml:space="preserve">　　　　　　</w:t>
      </w:r>
      <w:r w:rsidR="00500652">
        <w:rPr>
          <w:rFonts w:hint="eastAsia"/>
          <w:color w:val="000000"/>
        </w:rPr>
        <w:t xml:space="preserve">　　　　　　　　　</w:t>
      </w:r>
      <w:r w:rsidR="00500652">
        <w:rPr>
          <w:color w:val="000000"/>
        </w:rPr>
        <w:t xml:space="preserve">    </w:t>
      </w:r>
      <w:r>
        <w:rPr>
          <w:color w:val="000000"/>
        </w:rPr>
        <w:t xml:space="preserve">                         </w:t>
      </w:r>
      <w:r w:rsidR="00500652">
        <w:rPr>
          <w:color w:val="000000"/>
        </w:rPr>
        <w:t xml:space="preserve">  </w:t>
      </w:r>
      <w:r w:rsidR="00500652">
        <w:rPr>
          <w:rFonts w:hint="eastAsia"/>
          <w:color w:val="000000"/>
        </w:rPr>
        <w:t>平成</w:t>
      </w:r>
      <w:r w:rsidR="00500652">
        <w:rPr>
          <w:color w:val="000000"/>
        </w:rPr>
        <w:t xml:space="preserve">   </w:t>
      </w:r>
      <w:r w:rsidR="00500652">
        <w:rPr>
          <w:rFonts w:hint="eastAsia"/>
          <w:color w:val="000000"/>
        </w:rPr>
        <w:t>年</w:t>
      </w:r>
      <w:r w:rsidR="00500652">
        <w:rPr>
          <w:color w:val="000000"/>
        </w:rPr>
        <w:t xml:space="preserve"> </w:t>
      </w:r>
      <w:r w:rsidR="00500652">
        <w:rPr>
          <w:rFonts w:hint="eastAsia"/>
          <w:color w:val="000000"/>
        </w:rPr>
        <w:t xml:space="preserve">　</w:t>
      </w:r>
      <w:r w:rsidR="00500652">
        <w:rPr>
          <w:color w:val="000000"/>
        </w:rPr>
        <w:t xml:space="preserve"> </w:t>
      </w:r>
      <w:r w:rsidR="00500652">
        <w:rPr>
          <w:rFonts w:hint="eastAsia"/>
          <w:color w:val="000000"/>
        </w:rPr>
        <w:t>月</w:t>
      </w:r>
      <w:r w:rsidR="00500652">
        <w:rPr>
          <w:color w:val="000000"/>
        </w:rPr>
        <w:t xml:space="preserve">  </w:t>
      </w:r>
      <w:r w:rsidR="00500652">
        <w:rPr>
          <w:rFonts w:hint="eastAsia"/>
          <w:color w:val="000000"/>
        </w:rPr>
        <w:t xml:space="preserve">　日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74" w:lineRule="exact"/>
        <w:jc w:val="both"/>
        <w:textAlignment w:val="baseline"/>
        <w:rPr>
          <w:rFonts w:ascii="ＭＳ 明朝" w:cs="Times New Roman"/>
          <w:spacing w:val="2"/>
        </w:rPr>
      </w:pPr>
      <w:r>
        <w:rPr>
          <w:rFonts w:hint="eastAsia"/>
          <w:sz w:val="24"/>
          <w:szCs w:val="24"/>
        </w:rPr>
        <w:t xml:space="preserve">　企業組合農藝舎　御中</w:t>
      </w:r>
      <w:r>
        <w:rPr>
          <w:rFonts w:cs="Times New Roman"/>
        </w:rPr>
        <w:t xml:space="preserve">  </w:t>
      </w:r>
      <w:r>
        <w:rPr>
          <w:rFonts w:hint="eastAsia"/>
          <w:sz w:val="24"/>
          <w:szCs w:val="24"/>
        </w:rPr>
        <w:t xml:space="preserve">　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40" w:lineRule="exact"/>
        <w:ind w:left="240" w:hanging="240"/>
        <w:jc w:val="both"/>
        <w:textAlignment w:val="baseline"/>
        <w:rPr>
          <w:rFonts w:ascii="ＭＳ 明朝" w:cs="Times New Roman"/>
          <w:spacing w:val="2"/>
        </w:rPr>
      </w:pPr>
      <w:r>
        <w:rPr>
          <w:rFonts w:cs="Times New Roman"/>
        </w:rPr>
        <w:t xml:space="preserve">  </w:t>
      </w:r>
      <w:r>
        <w:rPr>
          <w:rFonts w:hint="eastAsia"/>
        </w:rPr>
        <w:t xml:space="preserve">　</w:t>
      </w:r>
      <w:r>
        <w:rPr>
          <w:rFonts w:hint="eastAsia"/>
          <w:sz w:val="24"/>
          <w:szCs w:val="24"/>
        </w:rPr>
        <w:t>ダーチャ蜂蜜　　個　　菩提樹蜂蜜　　個　　セット（２個入）　箱を注文します。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40" w:lineRule="exact"/>
        <w:ind w:left="240" w:hanging="240"/>
        <w:jc w:val="both"/>
        <w:textAlignment w:val="baseline"/>
        <w:rPr>
          <w:rFonts w:ascii="ＭＳ 明朝" w:cs="Times New Roman"/>
          <w:spacing w:val="2"/>
        </w:rPr>
      </w:pPr>
      <w:r>
        <w:rPr>
          <w:rFonts w:hint="eastAsia"/>
          <w:sz w:val="24"/>
          <w:szCs w:val="24"/>
        </w:rPr>
        <w:t xml:space="preserve">　　　（該当に○印、個数を記入してください）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rPr>
          <w:rFonts w:ascii="ＭＳ 明朝" w:cs="Times New Roman"/>
          <w:spacing w:val="2"/>
        </w:rPr>
      </w:pPr>
      <w:r>
        <w:rPr>
          <w:rFonts w:hint="eastAsia"/>
          <w:sz w:val="24"/>
          <w:szCs w:val="24"/>
        </w:rPr>
        <w:t xml:space="preserve">　　　　　　　　　　　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rPr>
          <w:rFonts w:ascii="ＭＳ 明朝" w:cs="Times New Roman"/>
          <w:spacing w:val="2"/>
        </w:rPr>
      </w:pPr>
      <w:r>
        <w:rPr>
          <w:rFonts w:hint="eastAsia"/>
          <w:sz w:val="24"/>
          <w:szCs w:val="24"/>
        </w:rPr>
        <w:t xml:space="preserve">　　　　　　　　　　　　　　　お申込者</w:t>
      </w:r>
      <w:r>
        <w:rPr>
          <w:rFonts w:cs="Times New Roman"/>
          <w:spacing w:val="2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〒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rPr>
          <w:rFonts w:ascii="ＭＳ 明朝" w:cs="Times New Roman"/>
          <w:spacing w:val="2"/>
        </w:rPr>
      </w:pPr>
      <w:r>
        <w:rPr>
          <w:rFonts w:hint="eastAsia"/>
          <w:sz w:val="24"/>
          <w:szCs w:val="24"/>
        </w:rPr>
        <w:t xml:space="preserve">　　　　　　　　　　　　　　　住　所</w:t>
      </w:r>
    </w:p>
    <w:p w:rsidR="00500652" w:rsidRDefault="00500652">
      <w:pPr>
        <w:pStyle w:val="a7"/>
        <w:suppressAutoHyphens w:val="0"/>
        <w:kinsoku/>
        <w:wordWrap/>
        <w:autoSpaceDE/>
        <w:autoSpaceDN/>
        <w:adjustRightInd/>
        <w:spacing w:line="274" w:lineRule="exact"/>
        <w:jc w:val="both"/>
        <w:textAlignment w:val="baseline"/>
        <w:rPr>
          <w:rFonts w:ascii="ＭＳ 明朝" w:cs="Times New Roman"/>
          <w:spacing w:val="2"/>
        </w:rPr>
      </w:pPr>
      <w:r>
        <w:rPr>
          <w:rFonts w:cs="Times New Roman"/>
        </w:rPr>
        <w:t xml:space="preserve">                                  </w:t>
      </w:r>
      <w:r>
        <w:rPr>
          <w:rFonts w:hint="eastAsia"/>
          <w:sz w:val="24"/>
          <w:szCs w:val="24"/>
        </w:rPr>
        <w:t>氏　名</w:t>
      </w:r>
    </w:p>
    <w:p w:rsidR="00500652" w:rsidRDefault="00500652">
      <w:pPr>
        <w:pStyle w:val="aa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outlineLvl w:val="0"/>
        <w:rPr>
          <w:rFonts w:hAnsi="Times New Roman" w:cs="Times New Roman"/>
          <w:color w:val="000000"/>
          <w:spacing w:val="2"/>
        </w:rPr>
      </w:pPr>
      <w:r>
        <w:rPr>
          <w:rFonts w:hint="eastAsia"/>
          <w:color w:val="000000"/>
        </w:rPr>
        <w:t xml:space="preserve">　　　　　　　　　　　　　　　ＴＥＬ</w:t>
      </w:r>
    </w:p>
    <w:p w:rsidR="00500652" w:rsidRDefault="00500652">
      <w:pPr>
        <w:pStyle w:val="aa"/>
        <w:suppressAutoHyphens w:val="0"/>
        <w:kinsoku/>
        <w:wordWrap/>
        <w:autoSpaceDE/>
        <w:autoSpaceDN/>
        <w:adjustRightInd/>
        <w:spacing w:line="240" w:lineRule="exact"/>
        <w:jc w:val="both"/>
        <w:textAlignment w:val="baseline"/>
        <w:outlineLvl w:val="0"/>
        <w:rPr>
          <w:rFonts w:hAnsi="Times New Roman" w:cs="Times New Roman"/>
          <w:color w:val="000000"/>
          <w:spacing w:val="2"/>
        </w:rPr>
      </w:pPr>
      <w:r>
        <w:rPr>
          <w:color w:val="000000"/>
        </w:rPr>
        <w:t xml:space="preserve">                    </w:t>
      </w:r>
      <w:r>
        <w:rPr>
          <w:rFonts w:hint="eastAsia"/>
          <w:color w:val="000000"/>
        </w:rPr>
        <w:t xml:space="preserve">　　　　　</w:t>
      </w:r>
      <w:r>
        <w:rPr>
          <w:color w:val="000000"/>
        </w:rPr>
        <w:t>E-mail</w:t>
      </w:r>
    </w:p>
    <w:sectPr w:rsidR="00500652" w:rsidSect="00500652">
      <w:type w:val="continuous"/>
      <w:pgSz w:w="11906" w:h="16838"/>
      <w:pgMar w:top="720" w:right="720" w:bottom="720" w:left="720" w:header="720" w:footer="720" w:gutter="0"/>
      <w:pgNumType w:start="1"/>
      <w:cols w:space="720"/>
      <w:noEndnote/>
      <w:docGrid w:type="linesAndChars" w:linePitch="286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979" w:rsidRDefault="00C17979">
      <w:r>
        <w:separator/>
      </w:r>
    </w:p>
  </w:endnote>
  <w:endnote w:type="continuationSeparator" w:id="0">
    <w:p w:rsidR="00C17979" w:rsidRDefault="00C1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979" w:rsidRDefault="00C17979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C17979" w:rsidRDefault="00C17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efaultTabStop w:val="852"/>
  <w:hyphenationZone w:val="0"/>
  <w:drawingGridHorizontalSpacing w:val="106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52"/>
    <w:rsid w:val="00010E45"/>
    <w:rsid w:val="000653E7"/>
    <w:rsid w:val="002B0ED6"/>
    <w:rsid w:val="00490A1C"/>
    <w:rsid w:val="004C50E7"/>
    <w:rsid w:val="00500652"/>
    <w:rsid w:val="005709FD"/>
    <w:rsid w:val="00866B24"/>
    <w:rsid w:val="009B4F50"/>
    <w:rsid w:val="009D65E4"/>
    <w:rsid w:val="00C17979"/>
    <w:rsid w:val="00C51291"/>
    <w:rsid w:val="00F2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rFonts w:ascii="Arial" w:eastAsia="ＭＳ ゴシック" w:hAnsi="Arial" w:cs="ＭＳ ゴシック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locked/>
    <w:rPr>
      <w:rFonts w:ascii="Arial" w:eastAsia="ＭＳ ゴシック" w:hAnsi="Arial" w:cs="ＭＳ ゴシック"/>
      <w:color w:val="000000"/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2"/>
      </w:tabs>
      <w:snapToGrid w:val="0"/>
    </w:pPr>
    <w:rPr>
      <w:rFonts w:ascii="ＭＳ 明朝" w:cs="Times New Roman"/>
      <w:sz w:val="24"/>
      <w:szCs w:val="24"/>
    </w:rPr>
  </w:style>
  <w:style w:type="character" w:customStyle="1" w:styleId="a6">
    <w:name w:val="フッター (文字)"/>
    <w:basedOn w:val="a0"/>
    <w:link w:val="a5"/>
    <w:uiPriority w:val="99"/>
    <w:locked/>
    <w:rPr>
      <w:rFonts w:ascii="Times New Roman" w:eastAsia="ＭＳ 明朝" w:hAnsi="Times New Roman" w:cs="ＭＳ 明朝"/>
      <w:color w:val="000000"/>
      <w:sz w:val="24"/>
      <w:szCs w:val="24"/>
    </w:rPr>
  </w:style>
  <w:style w:type="paragraph" w:customStyle="1" w:styleId="a7">
    <w:name w:val="標準(太郎文書スタイル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cs="ＭＳ 明朝"/>
      <w:color w:val="000000"/>
      <w:kern w:val="0"/>
    </w:rPr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2"/>
      </w:tabs>
      <w:snapToGrid w:val="0"/>
    </w:pPr>
    <w:rPr>
      <w:rFonts w:ascii="ＭＳ 明朝" w:cs="Times New Roman"/>
      <w:sz w:val="24"/>
      <w:szCs w:val="24"/>
    </w:rPr>
  </w:style>
  <w:style w:type="character" w:customStyle="1" w:styleId="a9">
    <w:name w:val="ヘッダー (文字)"/>
    <w:basedOn w:val="a0"/>
    <w:link w:val="a8"/>
    <w:uiPriority w:val="99"/>
    <w:locked/>
    <w:rPr>
      <w:rFonts w:ascii="Times New Roman" w:eastAsia="ＭＳ 明朝" w:hAnsi="Times New Roman" w:cs="ＭＳ 明朝"/>
      <w:color w:val="000000"/>
      <w:sz w:val="24"/>
      <w:szCs w:val="24"/>
    </w:rPr>
  </w:style>
  <w:style w:type="paragraph" w:customStyle="1" w:styleId="aa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ascii="ＭＳ 明朝" w:hAnsi="ＭＳ 明朝" w:cs="ＭＳ 明朝"/>
      <w:kern w:val="0"/>
      <w:sz w:val="24"/>
      <w:szCs w:val="24"/>
    </w:rPr>
  </w:style>
  <w:style w:type="character" w:styleId="ab">
    <w:name w:val="Hyperlink"/>
    <w:basedOn w:val="a0"/>
    <w:uiPriority w:val="99"/>
    <w:rPr>
      <w:rFonts w:ascii="Century" w:eastAsia="ＭＳ 明朝" w:hAnsi="Century" w:cs="ＭＳ 明朝"/>
      <w:color w:val="0000FF"/>
      <w:sz w:val="21"/>
      <w:szCs w:val="21"/>
      <w:u w:val="single" w:color="0000FF"/>
    </w:rPr>
  </w:style>
  <w:style w:type="character" w:customStyle="1" w:styleId="ac">
    <w:name w:val="脚注(標準)"/>
    <w:uiPriority w:val="99"/>
    <w:rPr>
      <w:sz w:val="21"/>
      <w:vertAlign w:val="superscript"/>
    </w:rPr>
  </w:style>
  <w:style w:type="character" w:customStyle="1" w:styleId="ad">
    <w:name w:val="脚注ｴﾘｱ(標準)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rFonts w:ascii="Arial" w:eastAsia="ＭＳ ゴシック" w:hAnsi="Arial" w:cs="ＭＳ ゴシック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locked/>
    <w:rPr>
      <w:rFonts w:ascii="Arial" w:eastAsia="ＭＳ ゴシック" w:hAnsi="Arial" w:cs="ＭＳ ゴシック"/>
      <w:color w:val="000000"/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2"/>
      </w:tabs>
      <w:snapToGrid w:val="0"/>
    </w:pPr>
    <w:rPr>
      <w:rFonts w:ascii="ＭＳ 明朝" w:cs="Times New Roman"/>
      <w:sz w:val="24"/>
      <w:szCs w:val="24"/>
    </w:rPr>
  </w:style>
  <w:style w:type="character" w:customStyle="1" w:styleId="a6">
    <w:name w:val="フッター (文字)"/>
    <w:basedOn w:val="a0"/>
    <w:link w:val="a5"/>
    <w:uiPriority w:val="99"/>
    <w:locked/>
    <w:rPr>
      <w:rFonts w:ascii="Times New Roman" w:eastAsia="ＭＳ 明朝" w:hAnsi="Times New Roman" w:cs="ＭＳ 明朝"/>
      <w:color w:val="000000"/>
      <w:sz w:val="24"/>
      <w:szCs w:val="24"/>
    </w:rPr>
  </w:style>
  <w:style w:type="paragraph" w:customStyle="1" w:styleId="a7">
    <w:name w:val="標準(太郎文書スタイル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cs="ＭＳ 明朝"/>
      <w:color w:val="000000"/>
      <w:kern w:val="0"/>
    </w:rPr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2"/>
      </w:tabs>
      <w:snapToGrid w:val="0"/>
    </w:pPr>
    <w:rPr>
      <w:rFonts w:ascii="ＭＳ 明朝" w:cs="Times New Roman"/>
      <w:sz w:val="24"/>
      <w:szCs w:val="24"/>
    </w:rPr>
  </w:style>
  <w:style w:type="character" w:customStyle="1" w:styleId="a9">
    <w:name w:val="ヘッダー (文字)"/>
    <w:basedOn w:val="a0"/>
    <w:link w:val="a8"/>
    <w:uiPriority w:val="99"/>
    <w:locked/>
    <w:rPr>
      <w:rFonts w:ascii="Times New Roman" w:eastAsia="ＭＳ 明朝" w:hAnsi="Times New Roman" w:cs="ＭＳ 明朝"/>
      <w:color w:val="000000"/>
      <w:sz w:val="24"/>
      <w:szCs w:val="24"/>
    </w:rPr>
  </w:style>
  <w:style w:type="paragraph" w:customStyle="1" w:styleId="aa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center"/>
    </w:pPr>
    <w:rPr>
      <w:rFonts w:ascii="ＭＳ 明朝" w:hAnsi="ＭＳ 明朝" w:cs="ＭＳ 明朝"/>
      <w:kern w:val="0"/>
      <w:sz w:val="24"/>
      <w:szCs w:val="24"/>
    </w:rPr>
  </w:style>
  <w:style w:type="character" w:styleId="ab">
    <w:name w:val="Hyperlink"/>
    <w:basedOn w:val="a0"/>
    <w:uiPriority w:val="99"/>
    <w:rPr>
      <w:rFonts w:ascii="Century" w:eastAsia="ＭＳ 明朝" w:hAnsi="Century" w:cs="ＭＳ 明朝"/>
      <w:color w:val="0000FF"/>
      <w:sz w:val="21"/>
      <w:szCs w:val="21"/>
      <w:u w:val="single" w:color="0000FF"/>
    </w:rPr>
  </w:style>
  <w:style w:type="character" w:customStyle="1" w:styleId="ac">
    <w:name w:val="脚注(標準)"/>
    <w:uiPriority w:val="99"/>
    <w:rPr>
      <w:sz w:val="21"/>
      <w:vertAlign w:val="superscript"/>
    </w:rPr>
  </w:style>
  <w:style w:type="character" w:customStyle="1" w:styleId="ad">
    <w:name w:val="脚注ｴﾘｱ(標準)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onpu200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 X40</dc:creator>
  <cp:lastModifiedBy>user</cp:lastModifiedBy>
  <cp:revision>3</cp:revision>
  <cp:lastPrinted>2018-08-21T02:36:00Z</cp:lastPrinted>
  <dcterms:created xsi:type="dcterms:W3CDTF">2018-08-21T02:35:00Z</dcterms:created>
  <dcterms:modified xsi:type="dcterms:W3CDTF">2018-08-21T02:42:00Z</dcterms:modified>
</cp:coreProperties>
</file>